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60FEF" w14:textId="131CEBCF" w:rsidR="0025032D" w:rsidRDefault="0025032D" w:rsidP="00D63B1F">
      <w:pPr>
        <w:pStyle w:val="Titel"/>
        <w:jc w:val="center"/>
      </w:pPr>
      <w:bookmarkStart w:id="0" w:name="_Toc449105340"/>
      <w:proofErr w:type="spellStart"/>
      <w:r>
        <w:t>Mindmap</w:t>
      </w:r>
      <w:r w:rsidR="00843263">
        <w:t>pen</w:t>
      </w:r>
      <w:proofErr w:type="spellEnd"/>
      <w:r>
        <w:t xml:space="preserve"> in 5 </w:t>
      </w:r>
      <w:r w:rsidR="00843263">
        <w:t xml:space="preserve">simpele </w:t>
      </w:r>
      <w:r>
        <w:t>stappen.</w:t>
      </w:r>
      <w:bookmarkEnd w:id="0"/>
    </w:p>
    <w:p w14:paraId="62E1D2B6" w14:textId="77777777" w:rsidR="0025032D" w:rsidRDefault="0025032D" w:rsidP="0025032D">
      <w:pPr>
        <w:pStyle w:val="Geenafstand"/>
      </w:pPr>
    </w:p>
    <w:p w14:paraId="4F4C90DF" w14:textId="1842445C" w:rsidR="00843263" w:rsidRDefault="00843263" w:rsidP="0025032D">
      <w:pPr>
        <w:pStyle w:val="Geenafstand"/>
      </w:pPr>
      <w:r>
        <w:rPr>
          <w:b/>
          <w:noProof/>
          <w:lang w:eastAsia="nl-BE"/>
        </w:rPr>
        <w:drawing>
          <wp:inline distT="0" distB="0" distL="0" distR="0" wp14:anchorId="414547AD" wp14:editId="3F3D84A5">
            <wp:extent cx="5760720" cy="3483610"/>
            <wp:effectExtent l="0" t="0" r="0" b="254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oorbeeld-mindmap.gif"/>
                    <pic:cNvPicPr/>
                  </pic:nvPicPr>
                  <pic:blipFill>
                    <a:blip r:embed="rId7">
                      <a:extLst>
                        <a:ext uri="{28A0092B-C50C-407E-A947-70E740481C1C}">
                          <a14:useLocalDpi xmlns:a14="http://schemas.microsoft.com/office/drawing/2010/main" val="0"/>
                        </a:ext>
                      </a:extLst>
                    </a:blip>
                    <a:stretch>
                      <a:fillRect/>
                    </a:stretch>
                  </pic:blipFill>
                  <pic:spPr>
                    <a:xfrm>
                      <a:off x="0" y="0"/>
                      <a:ext cx="5760720" cy="3483610"/>
                    </a:xfrm>
                    <a:prstGeom prst="rect">
                      <a:avLst/>
                    </a:prstGeom>
                  </pic:spPr>
                </pic:pic>
              </a:graphicData>
            </a:graphic>
          </wp:inline>
        </w:drawing>
      </w:r>
    </w:p>
    <w:p w14:paraId="03E22A43" w14:textId="77777777" w:rsidR="00780F09" w:rsidRDefault="00780F09" w:rsidP="0025032D">
      <w:pPr>
        <w:pStyle w:val="Geenafstand"/>
      </w:pPr>
    </w:p>
    <w:p w14:paraId="0C5D6B4F" w14:textId="2AF82B2D" w:rsidR="0025032D" w:rsidRDefault="0025032D" w:rsidP="00843263">
      <w:pPr>
        <w:pStyle w:val="Lijstalinea"/>
        <w:numPr>
          <w:ilvl w:val="0"/>
          <w:numId w:val="1"/>
        </w:numPr>
        <w:rPr>
          <w:rFonts w:eastAsiaTheme="minorEastAsia"/>
        </w:rPr>
      </w:pPr>
      <w:r w:rsidRPr="6FB55A05">
        <w:rPr>
          <w:rFonts w:ascii="Calibri" w:eastAsia="Calibri" w:hAnsi="Calibri" w:cs="Calibri"/>
          <w:color w:val="333333"/>
        </w:rPr>
        <w:t xml:space="preserve">Gebruik een leeg vel papier zonder lijntjes. </w:t>
      </w:r>
      <w:r w:rsidR="00136FC4">
        <w:rPr>
          <w:rFonts w:ascii="Calibri" w:eastAsia="Calibri" w:hAnsi="Calibri" w:cs="Calibri"/>
          <w:color w:val="333333"/>
        </w:rPr>
        <w:t>Neem potloden of stiften bij de hand.</w:t>
      </w:r>
      <w:r w:rsidRPr="6FB55A05">
        <w:rPr>
          <w:rFonts w:ascii="Calibri" w:eastAsia="Calibri" w:hAnsi="Calibri" w:cs="Calibri"/>
          <w:color w:val="333333"/>
        </w:rPr>
        <w:t xml:space="preserve"> Zorg dat je papier in de breedte ligt.</w:t>
      </w:r>
      <w:r w:rsidR="00843263">
        <w:rPr>
          <w:rFonts w:ascii="Calibri" w:eastAsia="Calibri" w:hAnsi="Calibri" w:cs="Calibri"/>
          <w:color w:val="333333"/>
        </w:rPr>
        <w:br/>
      </w:r>
    </w:p>
    <w:p w14:paraId="76EA6B58" w14:textId="1B71DDAA" w:rsidR="0025032D" w:rsidRDefault="0025032D" w:rsidP="00843263">
      <w:pPr>
        <w:pStyle w:val="Lijstalinea"/>
        <w:numPr>
          <w:ilvl w:val="0"/>
          <w:numId w:val="1"/>
        </w:numPr>
        <w:rPr>
          <w:rFonts w:eastAsiaTheme="minorEastAsia"/>
        </w:rPr>
      </w:pPr>
      <w:r>
        <w:rPr>
          <w:rFonts w:ascii="Calibri" w:eastAsia="Calibri" w:hAnsi="Calibri" w:cs="Calibri"/>
          <w:color w:val="333333"/>
        </w:rPr>
        <w:t>Maak</w:t>
      </w:r>
      <w:r w:rsidRPr="6FB55A05">
        <w:rPr>
          <w:rFonts w:ascii="Calibri" w:eastAsia="Calibri" w:hAnsi="Calibri" w:cs="Calibri"/>
          <w:color w:val="333333"/>
        </w:rPr>
        <w:t xml:space="preserve"> in het midden van het papier een </w:t>
      </w:r>
      <w:r>
        <w:rPr>
          <w:rFonts w:ascii="Calibri" w:eastAsia="Calibri" w:hAnsi="Calibri" w:cs="Calibri"/>
          <w:color w:val="333333"/>
        </w:rPr>
        <w:t>tekening</w:t>
      </w:r>
      <w:r w:rsidRPr="6FB55A05">
        <w:rPr>
          <w:rFonts w:ascii="Calibri" w:eastAsia="Calibri" w:hAnsi="Calibri" w:cs="Calibri"/>
          <w:color w:val="333333"/>
        </w:rPr>
        <w:t xml:space="preserve"> die het belangrijkste onderwerp weergeeft.</w:t>
      </w:r>
      <w:r w:rsidR="00843263">
        <w:rPr>
          <w:rFonts w:ascii="Calibri" w:eastAsia="Calibri" w:hAnsi="Calibri" w:cs="Calibri"/>
          <w:color w:val="333333"/>
        </w:rPr>
        <w:br/>
      </w:r>
    </w:p>
    <w:p w14:paraId="1A251146" w14:textId="7A5182E5" w:rsidR="0025032D" w:rsidRDefault="0025032D" w:rsidP="00843263">
      <w:pPr>
        <w:pStyle w:val="Lijstalinea"/>
        <w:numPr>
          <w:ilvl w:val="0"/>
          <w:numId w:val="1"/>
        </w:numPr>
        <w:rPr>
          <w:rFonts w:eastAsiaTheme="minorEastAsia"/>
        </w:rPr>
      </w:pPr>
      <w:r w:rsidRPr="6FB55A05">
        <w:rPr>
          <w:rFonts w:ascii="Calibri" w:eastAsia="Calibri" w:hAnsi="Calibri" w:cs="Calibri"/>
          <w:color w:val="333333"/>
        </w:rPr>
        <w:t xml:space="preserve">Teken een aantal dikke gebogen lijnen vanuit het plaatje in het midden van je vel papier. Op elke lijn zet je de belangrijke ideeën over het onderwerp. Deze lijnen worden de hoofdtakken genoemd. Je kan een </w:t>
      </w:r>
      <w:proofErr w:type="spellStart"/>
      <w:r w:rsidRPr="6FB55A05">
        <w:rPr>
          <w:rFonts w:ascii="Calibri" w:eastAsia="Calibri" w:hAnsi="Calibri" w:cs="Calibri"/>
          <w:color w:val="333333"/>
        </w:rPr>
        <w:t>mindmap</w:t>
      </w:r>
      <w:proofErr w:type="spellEnd"/>
      <w:r w:rsidRPr="6FB55A05">
        <w:rPr>
          <w:rFonts w:ascii="Calibri" w:eastAsia="Calibri" w:hAnsi="Calibri" w:cs="Calibri"/>
          <w:color w:val="333333"/>
        </w:rPr>
        <w:t xml:space="preserve"> vergelijken met een boom eerst dikke takken en daarna dunnere takken.</w:t>
      </w:r>
      <w:r w:rsidR="00843263">
        <w:rPr>
          <w:rFonts w:ascii="Calibri" w:eastAsia="Calibri" w:hAnsi="Calibri" w:cs="Calibri"/>
          <w:color w:val="333333"/>
        </w:rPr>
        <w:br/>
      </w:r>
    </w:p>
    <w:p w14:paraId="1B14591D" w14:textId="2417779D" w:rsidR="0025032D" w:rsidRDefault="0025032D" w:rsidP="00843263">
      <w:pPr>
        <w:pStyle w:val="Lijstalinea"/>
        <w:numPr>
          <w:ilvl w:val="0"/>
          <w:numId w:val="1"/>
        </w:numPr>
        <w:rPr>
          <w:rFonts w:eastAsiaTheme="minorEastAsia"/>
        </w:rPr>
      </w:pPr>
      <w:r w:rsidRPr="6FB55A05">
        <w:rPr>
          <w:rFonts w:ascii="Calibri" w:eastAsia="Calibri" w:hAnsi="Calibri" w:cs="Calibri"/>
          <w:color w:val="333333"/>
        </w:rPr>
        <w:t>Schrijf op elke tak één woord. Teken er een passend plaatje bij. Het tekenen van een plaatje stimuleert dat je je beide hersenhelften gebruikt.</w:t>
      </w:r>
      <w:r w:rsidR="00843263">
        <w:rPr>
          <w:rFonts w:ascii="Calibri" w:eastAsia="Calibri" w:hAnsi="Calibri" w:cs="Calibri"/>
          <w:color w:val="333333"/>
        </w:rPr>
        <w:br/>
      </w:r>
      <w:bookmarkStart w:id="1" w:name="_GoBack"/>
    </w:p>
    <w:p w14:paraId="3A14443B" w14:textId="54A144E7" w:rsidR="00C82663" w:rsidRPr="005C5530" w:rsidRDefault="0025032D" w:rsidP="005C5530">
      <w:pPr>
        <w:pStyle w:val="Lijstalinea"/>
        <w:numPr>
          <w:ilvl w:val="0"/>
          <w:numId w:val="1"/>
        </w:numPr>
        <w:rPr>
          <w:rFonts w:eastAsiaTheme="minorEastAsia"/>
        </w:rPr>
      </w:pPr>
      <w:r w:rsidRPr="6FB55A05">
        <w:rPr>
          <w:rFonts w:ascii="Calibri" w:eastAsia="Calibri" w:hAnsi="Calibri" w:cs="Calibri"/>
          <w:color w:val="333333"/>
        </w:rPr>
        <w:t xml:space="preserve">Vanuit deze hoofdtakken kan je dunnere takken tekenen. Net zoals de zijtakken van een </w:t>
      </w:r>
      <w:bookmarkEnd w:id="1"/>
      <w:r w:rsidRPr="6FB55A05">
        <w:rPr>
          <w:rFonts w:ascii="Calibri" w:eastAsia="Calibri" w:hAnsi="Calibri" w:cs="Calibri"/>
          <w:color w:val="333333"/>
        </w:rPr>
        <w:t>boom. Op deze zijtakken staan de details.</w:t>
      </w:r>
    </w:p>
    <w:sectPr w:rsidR="00C82663" w:rsidRPr="005C553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4155D" w14:textId="77777777" w:rsidR="009C03D7" w:rsidRDefault="009C03D7" w:rsidP="009C03D7">
      <w:pPr>
        <w:spacing w:after="0" w:line="240" w:lineRule="auto"/>
      </w:pPr>
      <w:r>
        <w:separator/>
      </w:r>
    </w:p>
  </w:endnote>
  <w:endnote w:type="continuationSeparator" w:id="0">
    <w:p w14:paraId="5FCAC707" w14:textId="77777777" w:rsidR="009C03D7" w:rsidRDefault="009C03D7" w:rsidP="009C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D77BD" w14:textId="77777777" w:rsidR="009C03D7" w:rsidRDefault="009C03D7" w:rsidP="009C03D7">
      <w:pPr>
        <w:spacing w:after="0" w:line="240" w:lineRule="auto"/>
      </w:pPr>
      <w:r>
        <w:separator/>
      </w:r>
    </w:p>
  </w:footnote>
  <w:footnote w:type="continuationSeparator" w:id="0">
    <w:p w14:paraId="4733B829" w14:textId="77777777" w:rsidR="009C03D7" w:rsidRDefault="009C03D7" w:rsidP="009C0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0A589" w14:textId="31FE4D02" w:rsidR="009C03D7" w:rsidRDefault="009C03D7" w:rsidP="009C03D7">
    <w:pPr>
      <w:pStyle w:val="Koptekst"/>
      <w:jc w:val="right"/>
    </w:pPr>
    <w:r w:rsidRPr="007E2134">
      <w:rPr>
        <w:noProof/>
        <w:lang w:eastAsia="nl-BE"/>
      </w:rPr>
      <w:drawing>
        <wp:inline distT="0" distB="0" distL="0" distR="0" wp14:anchorId="03DD0F4F" wp14:editId="52A10B69">
          <wp:extent cx="847843" cy="981212"/>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materiaal.png"/>
                  <pic:cNvPicPr/>
                </pic:nvPicPr>
                <pic:blipFill>
                  <a:blip r:embed="rId1">
                    <a:extLst>
                      <a:ext uri="{28A0092B-C50C-407E-A947-70E740481C1C}">
                        <a14:useLocalDpi xmlns:a14="http://schemas.microsoft.com/office/drawing/2010/main" val="0"/>
                      </a:ext>
                    </a:extLst>
                  </a:blip>
                  <a:stretch>
                    <a:fillRect/>
                  </a:stretch>
                </pic:blipFill>
                <pic:spPr>
                  <a:xfrm>
                    <a:off x="0" y="0"/>
                    <a:ext cx="847843" cy="9812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33F6C"/>
    <w:multiLevelType w:val="hybridMultilevel"/>
    <w:tmpl w:val="B99404F8"/>
    <w:lvl w:ilvl="0" w:tplc="EF32D686">
      <w:start w:val="1"/>
      <w:numFmt w:val="decimal"/>
      <w:lvlText w:val="%1."/>
      <w:lvlJc w:val="left"/>
      <w:pPr>
        <w:ind w:left="720" w:hanging="360"/>
      </w:pPr>
    </w:lvl>
    <w:lvl w:ilvl="1" w:tplc="7EECB5BA">
      <w:start w:val="1"/>
      <w:numFmt w:val="lowerLetter"/>
      <w:lvlText w:val="%2."/>
      <w:lvlJc w:val="left"/>
      <w:pPr>
        <w:ind w:left="1440" w:hanging="360"/>
      </w:pPr>
    </w:lvl>
    <w:lvl w:ilvl="2" w:tplc="26D4D4D4">
      <w:start w:val="1"/>
      <w:numFmt w:val="lowerRoman"/>
      <w:lvlText w:val="%3."/>
      <w:lvlJc w:val="right"/>
      <w:pPr>
        <w:ind w:left="2160" w:hanging="180"/>
      </w:pPr>
    </w:lvl>
    <w:lvl w:ilvl="3" w:tplc="8652586C">
      <w:start w:val="1"/>
      <w:numFmt w:val="decimal"/>
      <w:lvlText w:val="%4."/>
      <w:lvlJc w:val="left"/>
      <w:pPr>
        <w:ind w:left="2880" w:hanging="360"/>
      </w:pPr>
    </w:lvl>
    <w:lvl w:ilvl="4" w:tplc="80547386">
      <w:start w:val="1"/>
      <w:numFmt w:val="lowerLetter"/>
      <w:lvlText w:val="%5."/>
      <w:lvlJc w:val="left"/>
      <w:pPr>
        <w:ind w:left="3600" w:hanging="360"/>
      </w:pPr>
    </w:lvl>
    <w:lvl w:ilvl="5" w:tplc="42146E40">
      <w:start w:val="1"/>
      <w:numFmt w:val="lowerRoman"/>
      <w:lvlText w:val="%6."/>
      <w:lvlJc w:val="right"/>
      <w:pPr>
        <w:ind w:left="4320" w:hanging="180"/>
      </w:pPr>
    </w:lvl>
    <w:lvl w:ilvl="6" w:tplc="E76A8B06">
      <w:start w:val="1"/>
      <w:numFmt w:val="decimal"/>
      <w:lvlText w:val="%7."/>
      <w:lvlJc w:val="left"/>
      <w:pPr>
        <w:ind w:left="5040" w:hanging="360"/>
      </w:pPr>
    </w:lvl>
    <w:lvl w:ilvl="7" w:tplc="0E24DF64">
      <w:start w:val="1"/>
      <w:numFmt w:val="lowerLetter"/>
      <w:lvlText w:val="%8."/>
      <w:lvlJc w:val="left"/>
      <w:pPr>
        <w:ind w:left="5760" w:hanging="360"/>
      </w:pPr>
    </w:lvl>
    <w:lvl w:ilvl="8" w:tplc="BAEA5D4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A0"/>
    <w:rsid w:val="00024956"/>
    <w:rsid w:val="00136FC4"/>
    <w:rsid w:val="0025032D"/>
    <w:rsid w:val="00360D46"/>
    <w:rsid w:val="005C5530"/>
    <w:rsid w:val="00780F09"/>
    <w:rsid w:val="00843263"/>
    <w:rsid w:val="00874E5B"/>
    <w:rsid w:val="009C03D7"/>
    <w:rsid w:val="00D63B1F"/>
    <w:rsid w:val="00DA6A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E85B"/>
  <w15:chartTrackingRefBased/>
  <w15:docId w15:val="{8C199E72-59A8-4BD9-A0F7-8A371270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032D"/>
  </w:style>
  <w:style w:type="paragraph" w:styleId="Kop2">
    <w:name w:val="heading 2"/>
    <w:basedOn w:val="Standaard"/>
    <w:next w:val="Standaard"/>
    <w:link w:val="Kop2Char"/>
    <w:uiPriority w:val="9"/>
    <w:unhideWhenUsed/>
    <w:qFormat/>
    <w:rsid w:val="00250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5032D"/>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25032D"/>
    <w:pPr>
      <w:ind w:left="720"/>
      <w:contextualSpacing/>
    </w:pPr>
  </w:style>
  <w:style w:type="paragraph" w:styleId="Geenafstand">
    <w:name w:val="No Spacing"/>
    <w:uiPriority w:val="1"/>
    <w:qFormat/>
    <w:rsid w:val="0025032D"/>
    <w:pPr>
      <w:spacing w:after="0" w:line="240" w:lineRule="auto"/>
    </w:pPr>
  </w:style>
  <w:style w:type="paragraph" w:styleId="Koptekst">
    <w:name w:val="header"/>
    <w:basedOn w:val="Standaard"/>
    <w:link w:val="KoptekstChar"/>
    <w:uiPriority w:val="99"/>
    <w:unhideWhenUsed/>
    <w:rsid w:val="009C03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03D7"/>
  </w:style>
  <w:style w:type="paragraph" w:styleId="Voettekst">
    <w:name w:val="footer"/>
    <w:basedOn w:val="Standaard"/>
    <w:link w:val="VoettekstChar"/>
    <w:uiPriority w:val="99"/>
    <w:unhideWhenUsed/>
    <w:rsid w:val="009C03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03D7"/>
  </w:style>
  <w:style w:type="paragraph" w:styleId="Titel">
    <w:name w:val="Title"/>
    <w:basedOn w:val="Standaard"/>
    <w:next w:val="Standaard"/>
    <w:link w:val="TitelChar"/>
    <w:uiPriority w:val="10"/>
    <w:qFormat/>
    <w:rsid w:val="00D63B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63B1F"/>
    <w:rPr>
      <w:rFonts w:asciiTheme="majorHAnsi" w:eastAsiaTheme="majorEastAsia" w:hAnsiTheme="majorHAnsi" w:cstheme="majorBidi"/>
      <w:spacing w:val="-10"/>
      <w:kern w:val="28"/>
      <w:sz w:val="56"/>
      <w:szCs w:val="56"/>
    </w:rPr>
  </w:style>
  <w:style w:type="paragraph" w:styleId="Ballontekst">
    <w:name w:val="Balloon Text"/>
    <w:basedOn w:val="Standaard"/>
    <w:link w:val="BallontekstChar"/>
    <w:uiPriority w:val="99"/>
    <w:semiHidden/>
    <w:unhideWhenUsed/>
    <w:rsid w:val="00780F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0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685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Vanhoutte</dc:creator>
  <cp:keywords/>
  <dc:description/>
  <cp:lastModifiedBy>Van Bruwaene Nina</cp:lastModifiedBy>
  <cp:revision>8</cp:revision>
  <cp:lastPrinted>2016-05-30T18:06:00Z</cp:lastPrinted>
  <dcterms:created xsi:type="dcterms:W3CDTF">2016-04-22T21:19:00Z</dcterms:created>
  <dcterms:modified xsi:type="dcterms:W3CDTF">2016-05-30T19:15:00Z</dcterms:modified>
</cp:coreProperties>
</file>